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0910" w14:textId="1CE4A120" w:rsidR="0046622C" w:rsidRDefault="0046622C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A05F79C" w14:textId="21F8CAE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608BDDD9" w14:textId="70CAABF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2A331BC9" w14:textId="05BDC2C4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5BE59D63" w14:textId="12D3C40C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6114B51B" w14:textId="7274C836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531C60B" w14:textId="6187426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D0A476D" w14:textId="2E62DF50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221DDB2D" w14:textId="6E6E2264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22A3664" w14:textId="787548B5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4673324D" w14:textId="4C5D9933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3DCB2294" w14:textId="34FA549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28B1F7D" w14:textId="2E43A599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7434B858" w14:textId="2591100A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49212414" w14:textId="1771E1F1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06F5A9C1" w14:textId="197E045E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27A46EB" w14:textId="77FF64C2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BC959F2" w14:textId="168C48F2" w:rsidR="00175EA6" w:rsidRDefault="00175EA6" w:rsidP="0046622C">
      <w:pPr>
        <w:spacing w:line="288" w:lineRule="auto"/>
        <w:rPr>
          <w:rFonts w:ascii="Calluna Sans" w:eastAsia="Times New Roman" w:hAnsi="Calluna Sans" w:cs="Times New Roman"/>
          <w:b/>
          <w:bCs/>
          <w:sz w:val="18"/>
          <w:szCs w:val="18"/>
        </w:rPr>
      </w:pPr>
    </w:p>
    <w:p w14:paraId="1ED72FF4" w14:textId="77777777" w:rsidR="00175EA6" w:rsidRDefault="00175EA6" w:rsidP="0046622C">
      <w:pPr>
        <w:spacing w:line="288" w:lineRule="auto"/>
        <w:rPr>
          <w:rFonts w:ascii="Calluna Sans" w:eastAsia="Times New Roman" w:hAnsi="Calluna Sans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5772D9F5" w14:textId="77777777" w:rsidR="0046622C" w:rsidRDefault="0046622C" w:rsidP="0046622C">
      <w:pPr>
        <w:spacing w:line="288" w:lineRule="auto"/>
        <w:rPr>
          <w:rFonts w:ascii="Calluna Sans" w:eastAsia="Times New Roman" w:hAnsi="Calluna Sans" w:cstheme="minorHAnsi"/>
          <w:b/>
          <w:bCs/>
          <w:color w:val="000000"/>
          <w:sz w:val="20"/>
          <w:szCs w:val="20"/>
          <w:shd w:val="clear" w:color="auto" w:fill="FFFFFF"/>
        </w:rPr>
      </w:pPr>
    </w:p>
    <w:p w14:paraId="34B7785A" w14:textId="77777777" w:rsidR="00382AC1" w:rsidRPr="00382AC1" w:rsidRDefault="00382AC1" w:rsidP="00382AC1">
      <w:pPr>
        <w:rPr>
          <w:rFonts w:ascii="Times New Roman" w:eastAsia="Times New Roman" w:hAnsi="Times New Roman" w:cs="Times New Roman"/>
        </w:rPr>
      </w:pPr>
    </w:p>
    <w:p w14:paraId="10EFB1E5" w14:textId="75E06927" w:rsidR="00382AC1" w:rsidRDefault="00382AC1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D2EF461" w14:textId="4D6206C7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44AADC74" w14:textId="69D83803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26E9BE2E" w14:textId="7031C48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404E26E5" w14:textId="1136F8B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04F0FA19" w14:textId="2BB75498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333517F2" w14:textId="16E478C2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55F955C9" w14:textId="595CD968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5A0D5F5E" w14:textId="4E108B44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6BBB7BAE" w14:textId="1284A319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0571A451" w14:textId="73B96DAC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2BB14CCE" w14:textId="4BDC5546" w:rsidR="00AF2A52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749B8C99" w14:textId="77777777" w:rsidR="00AF2A52" w:rsidRPr="00FC72E0" w:rsidRDefault="00AF2A52" w:rsidP="00382AC1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" w:hAnsi="Calluna" w:cs="Segoe UI"/>
          <w:b/>
          <w:bCs/>
          <w:sz w:val="20"/>
          <w:szCs w:val="20"/>
        </w:rPr>
      </w:pPr>
    </w:p>
    <w:p w14:paraId="0AC7A47C" w14:textId="0C99C2EE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4FE25F49" w14:textId="2F462F39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30DE5F1" w14:textId="61495D00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708FEAC1" w14:textId="5C2DDD01" w:rsidR="001D358B" w:rsidRDefault="001D358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668468F8" w14:textId="00BBEABC" w:rsidR="001D358B" w:rsidRDefault="001D358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4428CC58" w14:textId="435F124D" w:rsidR="001D358B" w:rsidRDefault="001D358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14DEF89" w14:textId="77777777" w:rsidR="00E7414F" w:rsidRDefault="00E7414F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26ACBE12" w14:textId="77777777" w:rsidR="001D358B" w:rsidRDefault="001D358B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7275626A" w14:textId="328E5E4C" w:rsidR="00AB3CC7" w:rsidRDefault="001D358B" w:rsidP="00AB3CC7">
      <w:pPr>
        <w:rPr>
          <w:rFonts w:ascii="Calluna Sans" w:hAnsi="Calluna Sans"/>
          <w:b/>
          <w:bCs/>
          <w:sz w:val="36"/>
          <w:szCs w:val="36"/>
        </w:rPr>
      </w:pPr>
      <w:r w:rsidRPr="00977699">
        <w:rPr>
          <w:rFonts w:ascii="Calluna Sans" w:hAnsi="Calluna Sans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60A6EFE" wp14:editId="78B560A4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4114800" cy="2294890"/>
            <wp:effectExtent l="0" t="0" r="0" b="3810"/>
            <wp:wrapTight wrapText="bothSides">
              <wp:wrapPolygon edited="0">
                <wp:start x="9133" y="717"/>
                <wp:lineTo x="8200" y="1913"/>
                <wp:lineTo x="7333" y="2749"/>
                <wp:lineTo x="6600" y="4662"/>
                <wp:lineTo x="6933" y="6694"/>
                <wp:lineTo x="6400" y="7292"/>
                <wp:lineTo x="6400" y="8128"/>
                <wp:lineTo x="7133" y="8607"/>
                <wp:lineTo x="7733" y="10519"/>
                <wp:lineTo x="7400" y="11356"/>
                <wp:lineTo x="7600" y="12073"/>
                <wp:lineTo x="9000" y="12432"/>
                <wp:lineTo x="9000" y="12910"/>
                <wp:lineTo x="10333" y="14344"/>
                <wp:lineTo x="10800" y="14344"/>
                <wp:lineTo x="1667" y="15779"/>
                <wp:lineTo x="1667" y="18169"/>
                <wp:lineTo x="667" y="19245"/>
                <wp:lineTo x="333" y="19723"/>
                <wp:lineTo x="333" y="21158"/>
                <wp:lineTo x="17600" y="21516"/>
                <wp:lineTo x="18000" y="21516"/>
                <wp:lineTo x="20933" y="21277"/>
                <wp:lineTo x="21467" y="20919"/>
                <wp:lineTo x="21067" y="20082"/>
                <wp:lineTo x="21400" y="19962"/>
                <wp:lineTo x="21133" y="19484"/>
                <wp:lineTo x="19933" y="18169"/>
                <wp:lineTo x="20200" y="15898"/>
                <wp:lineTo x="19000" y="15540"/>
                <wp:lineTo x="10800" y="14344"/>
                <wp:lineTo x="11267" y="14344"/>
                <wp:lineTo x="12733" y="12910"/>
                <wp:lineTo x="12733" y="12432"/>
                <wp:lineTo x="13933" y="12193"/>
                <wp:lineTo x="14333" y="11595"/>
                <wp:lineTo x="13933" y="10519"/>
                <wp:lineTo x="14000" y="10519"/>
                <wp:lineTo x="14533" y="8607"/>
                <wp:lineTo x="15200" y="8367"/>
                <wp:lineTo x="15267" y="7292"/>
                <wp:lineTo x="14733" y="6694"/>
                <wp:lineTo x="15133" y="4781"/>
                <wp:lineTo x="14400" y="2869"/>
                <wp:lineTo x="12600" y="717"/>
                <wp:lineTo x="9133" y="717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1229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10AF1C75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A01585C" w14:textId="77777777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61C1ACD4" w14:textId="790C2D1A" w:rsidR="00AB3CC7" w:rsidRDefault="00AB3CC7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046F01BC" w14:textId="31A231E9" w:rsidR="0074048D" w:rsidRDefault="0074048D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36617C5B" w14:textId="77777777" w:rsidR="0074048D" w:rsidRDefault="0074048D" w:rsidP="00AB3CC7">
      <w:pPr>
        <w:rPr>
          <w:rFonts w:ascii="Calluna Sans" w:hAnsi="Calluna Sans"/>
          <w:b/>
          <w:bCs/>
          <w:sz w:val="36"/>
          <w:szCs w:val="36"/>
        </w:rPr>
      </w:pPr>
    </w:p>
    <w:p w14:paraId="11919954" w14:textId="2E05C726" w:rsidR="001D358B" w:rsidRDefault="00AB3CC7" w:rsidP="001D358B">
      <w:pPr>
        <w:spacing w:line="288" w:lineRule="auto"/>
        <w:jc w:val="both"/>
        <w:rPr>
          <w:rFonts w:ascii="Calluna Sans" w:hAnsi="Calluna Sans"/>
          <w:b/>
          <w:bCs/>
          <w:sz w:val="20"/>
          <w:szCs w:val="20"/>
        </w:rPr>
      </w:pPr>
      <w:r w:rsidRPr="001D358B">
        <w:rPr>
          <w:rFonts w:ascii="Calluna Sans" w:hAnsi="Calluna Sans"/>
          <w:sz w:val="20"/>
          <w:szCs w:val="20"/>
        </w:rPr>
        <w:t xml:space="preserve">New City is spending time this summer exploring the </w:t>
      </w:r>
      <w:r w:rsidR="001D358B" w:rsidRPr="001D358B">
        <w:rPr>
          <w:rFonts w:ascii="Calluna Sans" w:hAnsi="Calluna Sans"/>
          <w:sz w:val="20"/>
          <w:szCs w:val="20"/>
        </w:rPr>
        <w:t xml:space="preserve">Psalms – the </w:t>
      </w:r>
      <w:r w:rsidRPr="001D358B">
        <w:rPr>
          <w:rFonts w:ascii="Calluna Sans" w:hAnsi="Calluna Sans"/>
          <w:sz w:val="20"/>
          <w:szCs w:val="20"/>
        </w:rPr>
        <w:t xml:space="preserve">songbook given by God to his people for worship, community, and </w:t>
      </w:r>
      <w:r w:rsidR="001D358B">
        <w:rPr>
          <w:rFonts w:ascii="Calluna Sans" w:hAnsi="Calluna Sans"/>
          <w:sz w:val="20"/>
          <w:szCs w:val="20"/>
        </w:rPr>
        <w:t>a hopeful realism</w:t>
      </w:r>
      <w:r w:rsidRPr="001D358B">
        <w:rPr>
          <w:rFonts w:ascii="Calluna Sans" w:hAnsi="Calluna Sans"/>
          <w:sz w:val="20"/>
          <w:szCs w:val="20"/>
        </w:rPr>
        <w:t xml:space="preserve">. </w:t>
      </w:r>
      <w:r w:rsidR="001D358B">
        <w:rPr>
          <w:rFonts w:ascii="Calluna Sans" w:hAnsi="Calluna Sans"/>
          <w:sz w:val="20"/>
          <w:szCs w:val="20"/>
        </w:rPr>
        <w:t xml:space="preserve">This was modeled well in the life of Jesus. </w:t>
      </w:r>
      <w:r w:rsidRPr="001D358B">
        <w:rPr>
          <w:rFonts w:ascii="Calluna Sans" w:hAnsi="Calluna Sans"/>
          <w:sz w:val="20"/>
          <w:szCs w:val="20"/>
        </w:rPr>
        <w:t xml:space="preserve">Though separated by language, culture, and generations, the Psalms </w:t>
      </w:r>
      <w:r w:rsidR="001D358B" w:rsidRPr="001D358B">
        <w:rPr>
          <w:rFonts w:ascii="Calluna Sans" w:hAnsi="Calluna Sans"/>
          <w:sz w:val="20"/>
          <w:szCs w:val="20"/>
        </w:rPr>
        <w:t>are</w:t>
      </w:r>
      <w:r w:rsidRPr="001D358B">
        <w:rPr>
          <w:rFonts w:ascii="Calluna Sans" w:hAnsi="Calluna Sans"/>
          <w:sz w:val="20"/>
          <w:szCs w:val="20"/>
        </w:rPr>
        <w:t xml:space="preserve"> still the inspired and reliable guide to our own hearts and a</w:t>
      </w:r>
      <w:r w:rsidR="001D358B">
        <w:rPr>
          <w:rFonts w:ascii="Calluna Sans" w:hAnsi="Calluna Sans"/>
          <w:sz w:val="20"/>
          <w:szCs w:val="20"/>
        </w:rPr>
        <w:t xml:space="preserve"> </w:t>
      </w:r>
      <w:r w:rsidR="003D3EC5">
        <w:rPr>
          <w:rFonts w:ascii="Calluna Sans" w:hAnsi="Calluna Sans"/>
          <w:sz w:val="20"/>
          <w:szCs w:val="20"/>
        </w:rPr>
        <w:t>constant</w:t>
      </w:r>
      <w:r w:rsidRPr="001D358B">
        <w:rPr>
          <w:rFonts w:ascii="Calluna Sans" w:hAnsi="Calluna Sans"/>
          <w:sz w:val="20"/>
          <w:szCs w:val="20"/>
        </w:rPr>
        <w:t xml:space="preserve"> help </w:t>
      </w:r>
      <w:r w:rsidR="003D3EC5">
        <w:rPr>
          <w:rFonts w:ascii="Calluna Sans" w:hAnsi="Calluna Sans"/>
          <w:sz w:val="20"/>
          <w:szCs w:val="20"/>
        </w:rPr>
        <w:t>in</w:t>
      </w:r>
      <w:r w:rsidRPr="001D358B">
        <w:rPr>
          <w:rFonts w:ascii="Calluna Sans" w:hAnsi="Calluna Sans"/>
          <w:sz w:val="20"/>
          <w:szCs w:val="20"/>
        </w:rPr>
        <w:t xml:space="preserve"> </w:t>
      </w:r>
      <w:r w:rsidR="003D3EC5">
        <w:rPr>
          <w:rFonts w:ascii="Calluna Sans" w:hAnsi="Calluna Sans"/>
          <w:sz w:val="20"/>
          <w:szCs w:val="20"/>
        </w:rPr>
        <w:t xml:space="preserve">honestly </w:t>
      </w:r>
      <w:r w:rsidRPr="001D358B">
        <w:rPr>
          <w:rFonts w:ascii="Calluna Sans" w:hAnsi="Calluna Sans"/>
          <w:sz w:val="20"/>
          <w:szCs w:val="20"/>
        </w:rPr>
        <w:t xml:space="preserve">navigating the chaos of our world </w:t>
      </w:r>
      <w:r w:rsidR="003D3EC5">
        <w:rPr>
          <w:rFonts w:ascii="Calluna Sans" w:hAnsi="Calluna Sans"/>
          <w:sz w:val="20"/>
          <w:szCs w:val="20"/>
        </w:rPr>
        <w:t>with</w:t>
      </w:r>
      <w:r w:rsidRPr="001D358B">
        <w:rPr>
          <w:rFonts w:ascii="Calluna Sans" w:hAnsi="Calluna Sans"/>
          <w:sz w:val="20"/>
          <w:szCs w:val="20"/>
        </w:rPr>
        <w:t xml:space="preserve"> God-honoring, Christ-</w:t>
      </w:r>
      <w:r w:rsidR="00816A82">
        <w:rPr>
          <w:rFonts w:ascii="Calluna Sans" w:hAnsi="Calluna Sans"/>
          <w:sz w:val="20"/>
          <w:szCs w:val="20"/>
        </w:rPr>
        <w:t>centered</w:t>
      </w:r>
      <w:r w:rsidRPr="001D358B">
        <w:rPr>
          <w:rFonts w:ascii="Calluna Sans" w:hAnsi="Calluna Sans"/>
          <w:sz w:val="20"/>
          <w:szCs w:val="20"/>
        </w:rPr>
        <w:t>, hope</w:t>
      </w:r>
      <w:r w:rsidR="003D3EC5">
        <w:rPr>
          <w:rFonts w:ascii="Calluna Sans" w:hAnsi="Calluna Sans"/>
          <w:sz w:val="20"/>
          <w:szCs w:val="20"/>
        </w:rPr>
        <w:t>-</w:t>
      </w:r>
      <w:r w:rsidRPr="001D358B">
        <w:rPr>
          <w:rFonts w:ascii="Calluna Sans" w:hAnsi="Calluna Sans"/>
          <w:sz w:val="20"/>
          <w:szCs w:val="20"/>
        </w:rPr>
        <w:t xml:space="preserve">filled </w:t>
      </w:r>
      <w:r w:rsidR="003D3EC5">
        <w:rPr>
          <w:rFonts w:ascii="Calluna Sans" w:hAnsi="Calluna Sans"/>
          <w:sz w:val="20"/>
          <w:szCs w:val="20"/>
        </w:rPr>
        <w:t>resiliency</w:t>
      </w:r>
    </w:p>
    <w:p w14:paraId="4D8C4087" w14:textId="77777777" w:rsidR="00CB78C8" w:rsidRDefault="00CB78C8" w:rsidP="001D358B">
      <w:pPr>
        <w:spacing w:line="288" w:lineRule="auto"/>
        <w:jc w:val="center"/>
        <w:rPr>
          <w:rFonts w:ascii="Calluna Sans" w:hAnsi="Calluna Sans"/>
          <w:b/>
          <w:bCs/>
          <w:sz w:val="36"/>
          <w:szCs w:val="36"/>
        </w:rPr>
      </w:pPr>
    </w:p>
    <w:p w14:paraId="32FB21E0" w14:textId="59D59D9B" w:rsidR="00FC72E0" w:rsidRPr="001D358B" w:rsidRDefault="00C36D40" w:rsidP="001D358B">
      <w:pPr>
        <w:spacing w:line="288" w:lineRule="auto"/>
        <w:jc w:val="center"/>
        <w:rPr>
          <w:rFonts w:ascii="Calluna Sans" w:hAnsi="Calluna Sans"/>
          <w:b/>
          <w:bCs/>
          <w:sz w:val="36"/>
          <w:szCs w:val="36"/>
        </w:rPr>
      </w:pPr>
      <w:r>
        <w:rPr>
          <w:rFonts w:ascii="Calluna Sans" w:hAnsi="Calluna Sans"/>
          <w:b/>
          <w:bCs/>
          <w:sz w:val="36"/>
          <w:szCs w:val="36"/>
        </w:rPr>
        <w:lastRenderedPageBreak/>
        <w:t>The City of God</w:t>
      </w:r>
    </w:p>
    <w:p w14:paraId="638C96DC" w14:textId="381AB2D6" w:rsidR="00FC72E0" w:rsidRPr="00FC72E0" w:rsidRDefault="00FC72E0" w:rsidP="00DC3492">
      <w:pPr>
        <w:jc w:val="center"/>
        <w:rPr>
          <w:rFonts w:ascii="Calluna Sans" w:hAnsi="Calluna Sans"/>
          <w:sz w:val="16"/>
          <w:szCs w:val="16"/>
        </w:rPr>
      </w:pPr>
      <w:r w:rsidRPr="00FC72E0">
        <w:rPr>
          <w:rFonts w:ascii="Calluna Sans" w:hAnsi="Calluna Sans"/>
          <w:sz w:val="16"/>
          <w:szCs w:val="16"/>
        </w:rPr>
        <w:t>Ju</w:t>
      </w:r>
      <w:r w:rsidR="00A6652A">
        <w:rPr>
          <w:rFonts w:ascii="Calluna Sans" w:hAnsi="Calluna Sans"/>
          <w:sz w:val="16"/>
          <w:szCs w:val="16"/>
        </w:rPr>
        <w:t>ly 1</w:t>
      </w:r>
      <w:r w:rsidR="00C36D40">
        <w:rPr>
          <w:rFonts w:ascii="Calluna Sans" w:hAnsi="Calluna Sans"/>
          <w:sz w:val="16"/>
          <w:szCs w:val="16"/>
        </w:rPr>
        <w:t>7</w:t>
      </w:r>
      <w:r w:rsidRPr="00FC72E0">
        <w:rPr>
          <w:rFonts w:ascii="Calluna Sans" w:hAnsi="Calluna Sans"/>
          <w:sz w:val="16"/>
          <w:szCs w:val="16"/>
        </w:rPr>
        <w:t xml:space="preserve">, </w:t>
      </w:r>
      <w:proofErr w:type="gramStart"/>
      <w:r w:rsidRPr="00FC72E0">
        <w:rPr>
          <w:rFonts w:ascii="Calluna Sans" w:hAnsi="Calluna Sans"/>
          <w:sz w:val="16"/>
          <w:szCs w:val="16"/>
        </w:rPr>
        <w:t>2022  |</w:t>
      </w:r>
      <w:proofErr w:type="gramEnd"/>
      <w:r w:rsidRPr="00FC72E0">
        <w:rPr>
          <w:rFonts w:ascii="Calluna Sans" w:hAnsi="Calluna Sans"/>
          <w:sz w:val="16"/>
          <w:szCs w:val="16"/>
        </w:rPr>
        <w:t xml:space="preserve">  Psalm 4</w:t>
      </w:r>
      <w:r w:rsidR="00C36D40">
        <w:rPr>
          <w:rFonts w:ascii="Calluna Sans" w:hAnsi="Calluna Sans"/>
          <w:sz w:val="16"/>
          <w:szCs w:val="16"/>
        </w:rPr>
        <w:t>8</w:t>
      </w:r>
      <w:r w:rsidRPr="00FC72E0">
        <w:rPr>
          <w:rFonts w:ascii="Calluna Sans" w:hAnsi="Calluna Sans"/>
          <w:sz w:val="16"/>
          <w:szCs w:val="16"/>
        </w:rPr>
        <w:t xml:space="preserve"> |  Pastor </w:t>
      </w:r>
      <w:r w:rsidR="00CB78C8">
        <w:rPr>
          <w:rFonts w:ascii="Calluna Sans" w:hAnsi="Calluna Sans"/>
          <w:sz w:val="16"/>
          <w:szCs w:val="16"/>
        </w:rPr>
        <w:t>Taylor Bradbury</w:t>
      </w:r>
    </w:p>
    <w:p w14:paraId="6C15FAE2" w14:textId="32412419" w:rsidR="00FC72E0" w:rsidRDefault="00FC72E0">
      <w:pPr>
        <w:rPr>
          <w:rFonts w:ascii="Calluna" w:hAnsi="Calluna"/>
          <w:sz w:val="20"/>
          <w:szCs w:val="20"/>
        </w:rPr>
      </w:pPr>
    </w:p>
    <w:p w14:paraId="0812AB0D" w14:textId="77777777" w:rsidR="003C4C37" w:rsidRPr="0097798F" w:rsidRDefault="003C4C37">
      <w:pPr>
        <w:rPr>
          <w:rFonts w:ascii="Calluna" w:hAnsi="Calluna"/>
          <w:sz w:val="20"/>
          <w:szCs w:val="20"/>
        </w:rPr>
      </w:pPr>
    </w:p>
    <w:p w14:paraId="40A737BB" w14:textId="438086E2" w:rsidR="00175EA6" w:rsidRPr="003C4C37" w:rsidRDefault="001726E3" w:rsidP="00D8622C">
      <w:pPr>
        <w:jc w:val="center"/>
        <w:rPr>
          <w:rFonts w:ascii="Calluna Sans" w:hAnsi="Calluna Sans"/>
          <w:b/>
          <w:bCs/>
          <w:color w:val="AC0000"/>
          <w:sz w:val="28"/>
          <w:szCs w:val="28"/>
        </w:rPr>
      </w:pPr>
      <w:r>
        <w:rPr>
          <w:rFonts w:ascii="Calluna Sans" w:hAnsi="Calluna Sans"/>
          <w:b/>
          <w:bCs/>
          <w:color w:val="AC0000"/>
          <w:sz w:val="28"/>
          <w:szCs w:val="28"/>
        </w:rPr>
        <w:t xml:space="preserve">God </w:t>
      </w:r>
      <w:r w:rsidR="00D8622C">
        <w:rPr>
          <w:rFonts w:ascii="Calluna Sans" w:hAnsi="Calluna Sans"/>
          <w:b/>
          <w:bCs/>
          <w:color w:val="AC0000"/>
          <w:sz w:val="28"/>
          <w:szCs w:val="28"/>
        </w:rPr>
        <w:t>dwelling among</w:t>
      </w:r>
      <w:r>
        <w:rPr>
          <w:rFonts w:ascii="Calluna Sans" w:hAnsi="Calluna Sans"/>
          <w:b/>
          <w:bCs/>
          <w:color w:val="AC0000"/>
          <w:sz w:val="28"/>
          <w:szCs w:val="28"/>
        </w:rPr>
        <w:t xml:space="preserve"> his rescued and </w:t>
      </w:r>
      <w:r w:rsidR="00D8622C">
        <w:rPr>
          <w:rFonts w:ascii="Calluna Sans" w:hAnsi="Calluna Sans"/>
          <w:b/>
          <w:bCs/>
          <w:color w:val="AC0000"/>
          <w:sz w:val="28"/>
          <w:szCs w:val="28"/>
        </w:rPr>
        <w:t>reconciled</w:t>
      </w:r>
      <w:r>
        <w:rPr>
          <w:rFonts w:ascii="Calluna Sans" w:hAnsi="Calluna Sans"/>
          <w:b/>
          <w:bCs/>
          <w:color w:val="AC0000"/>
          <w:sz w:val="28"/>
          <w:szCs w:val="28"/>
        </w:rPr>
        <w:t xml:space="preserve"> people is the goal of creation and redemption.</w:t>
      </w:r>
      <w:r w:rsidR="00D8622C">
        <w:rPr>
          <w:rFonts w:ascii="Calluna Sans" w:hAnsi="Calluna Sans"/>
          <w:b/>
          <w:bCs/>
          <w:color w:val="AC0000"/>
          <w:sz w:val="28"/>
          <w:szCs w:val="28"/>
        </w:rPr>
        <w:t xml:space="preserve">  </w:t>
      </w:r>
    </w:p>
    <w:p w14:paraId="3FF10A53" w14:textId="77777777" w:rsidR="0097798F" w:rsidRDefault="0097798F">
      <w:pPr>
        <w:rPr>
          <w:rFonts w:ascii="Calluna Sans" w:hAnsi="Calluna Sans"/>
          <w:b/>
          <w:bCs/>
          <w:sz w:val="20"/>
          <w:szCs w:val="20"/>
        </w:rPr>
      </w:pPr>
    </w:p>
    <w:p w14:paraId="29016CB9" w14:textId="77777777" w:rsidR="00100077" w:rsidRDefault="00100077">
      <w:pPr>
        <w:rPr>
          <w:rFonts w:ascii="Calluna Sans" w:hAnsi="Calluna Sans"/>
          <w:b/>
          <w:bCs/>
        </w:rPr>
      </w:pPr>
    </w:p>
    <w:p w14:paraId="0B06679C" w14:textId="3955BB5B" w:rsidR="00FC72E0" w:rsidRPr="00FD7E69" w:rsidRDefault="00831951">
      <w:pPr>
        <w:rPr>
          <w:rFonts w:ascii="Calluna Sans" w:hAnsi="Calluna Sans"/>
          <w:b/>
          <w:bCs/>
        </w:rPr>
      </w:pPr>
      <w:r w:rsidRPr="00FD7E69">
        <w:rPr>
          <w:rFonts w:ascii="Calluna Sans" w:hAnsi="Calluna Sans"/>
          <w:b/>
          <w:bCs/>
        </w:rPr>
        <w:t>Psalm 4</w:t>
      </w:r>
      <w:r w:rsidR="00C36D40" w:rsidRPr="00FD7E69">
        <w:rPr>
          <w:rFonts w:ascii="Calluna Sans" w:hAnsi="Calluna Sans"/>
          <w:b/>
          <w:bCs/>
        </w:rPr>
        <w:t>8</w:t>
      </w:r>
    </w:p>
    <w:p w14:paraId="15749CAF" w14:textId="77777777" w:rsidR="000651E6" w:rsidRPr="005B59F4" w:rsidRDefault="000651E6" w:rsidP="000651E6">
      <w:pPr>
        <w:pStyle w:val="Heading4"/>
        <w:shd w:val="clear" w:color="auto" w:fill="FFFFFF"/>
        <w:spacing w:before="240" w:beforeAutospacing="0" w:after="150" w:afterAutospacing="0" w:line="360" w:lineRule="atLeast"/>
        <w:rPr>
          <w:rFonts w:ascii="Calluna" w:hAnsi="Calluna" w:cs="Segoe UI"/>
          <w:b w:val="0"/>
          <w:bCs w:val="0"/>
          <w:i/>
          <w:iCs/>
          <w:color w:val="000000"/>
        </w:rPr>
      </w:pPr>
      <w:r w:rsidRPr="005B59F4">
        <w:rPr>
          <w:rStyle w:val="text"/>
          <w:rFonts w:ascii="Calluna" w:hAnsi="Calluna" w:cs="Segoe UI"/>
          <w:b w:val="0"/>
          <w:bCs w:val="0"/>
          <w:i/>
          <w:iCs/>
          <w:color w:val="000000"/>
        </w:rPr>
        <w:t>A Song. A Psalm of the Sons of Korah.</w:t>
      </w:r>
    </w:p>
    <w:p w14:paraId="35AB9A2D" w14:textId="268FBB9E" w:rsidR="000651E6" w:rsidRDefault="000651E6" w:rsidP="000651E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</w:rPr>
      </w:pPr>
      <w:r w:rsidRPr="000651E6">
        <w:rPr>
          <w:rStyle w:val="text"/>
          <w:rFonts w:ascii="Calluna" w:hAnsi="Calluna" w:cs="Segoe UI"/>
          <w:color w:val="000000"/>
          <w:vertAlign w:val="superscript"/>
        </w:rPr>
        <w:t>1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Great is the </w:t>
      </w:r>
      <w:r w:rsidRPr="000651E6">
        <w:rPr>
          <w:rStyle w:val="small-caps"/>
          <w:rFonts w:ascii="Calluna" w:hAnsi="Calluna" w:cs="Segoe UI"/>
          <w:smallCaps/>
          <w:color w:val="000000"/>
        </w:rPr>
        <w:t>Lord</w:t>
      </w:r>
      <w:r w:rsidRPr="000651E6">
        <w:rPr>
          <w:rStyle w:val="text"/>
          <w:rFonts w:ascii="Calluna" w:hAnsi="Calluna" w:cs="Segoe UI"/>
          <w:color w:val="000000"/>
        </w:rPr>
        <w:t> and greatly to be praised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in the city of our God!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His holy mountain,</w:t>
      </w:r>
      <w:r w:rsidRPr="000651E6">
        <w:rPr>
          <w:rFonts w:ascii="Calluna" w:hAnsi="Calluna" w:cs="Segoe UI"/>
          <w:color w:val="000000"/>
        </w:rPr>
        <w:t> </w:t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2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beautiful in elevation,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is the joy of all the earth,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Mount Zion, in the far north,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the city of the great King.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3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Within her citadels God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has made himself known as a fortress.</w:t>
      </w:r>
    </w:p>
    <w:p w14:paraId="731D6CA5" w14:textId="77777777" w:rsidR="005B59F4" w:rsidRPr="000651E6" w:rsidRDefault="005B59F4" w:rsidP="000651E6">
      <w:pPr>
        <w:pStyle w:val="line"/>
        <w:shd w:val="clear" w:color="auto" w:fill="FFFFFF"/>
        <w:spacing w:before="0" w:beforeAutospacing="0" w:after="0" w:afterAutospacing="0"/>
        <w:rPr>
          <w:rFonts w:ascii="Calluna" w:hAnsi="Calluna" w:cs="Segoe UI"/>
          <w:color w:val="000000"/>
        </w:rPr>
      </w:pPr>
    </w:p>
    <w:p w14:paraId="13467775" w14:textId="2035860D" w:rsidR="000651E6" w:rsidRDefault="000651E6" w:rsidP="000651E6">
      <w:pPr>
        <w:pStyle w:val="line"/>
        <w:shd w:val="clear" w:color="auto" w:fill="FFFFFF"/>
        <w:spacing w:before="0" w:beforeAutospacing="0" w:after="0" w:afterAutospacing="0"/>
        <w:rPr>
          <w:rStyle w:val="selah"/>
          <w:rFonts w:ascii="Calluna" w:hAnsi="Calluna" w:cs="Segoe UI"/>
          <w:i/>
          <w:iCs/>
          <w:color w:val="000000"/>
        </w:rPr>
      </w:pPr>
      <w:r w:rsidRPr="000651E6">
        <w:rPr>
          <w:rStyle w:val="text"/>
          <w:rFonts w:ascii="Calluna" w:hAnsi="Calluna" w:cs="Segoe UI"/>
          <w:color w:val="000000"/>
          <w:vertAlign w:val="superscript"/>
        </w:rPr>
        <w:t>4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For behold, the kings assembled;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they came on together.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5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As soon as they saw it, they were astounded;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they were in panic; they took to flight.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6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Trembling took hold of them there,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anguish as of a woman in labor.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7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By the east wind you shattered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the ships of Tarshish.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8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As we have heard, so have we seen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in the city of the </w:t>
      </w:r>
      <w:r w:rsidRPr="000651E6">
        <w:rPr>
          <w:rStyle w:val="small-caps"/>
          <w:rFonts w:ascii="Calluna" w:hAnsi="Calluna" w:cs="Segoe UI"/>
          <w:smallCaps/>
          <w:color w:val="000000"/>
        </w:rPr>
        <w:t>Lord</w:t>
      </w:r>
      <w:r w:rsidRPr="000651E6">
        <w:rPr>
          <w:rStyle w:val="text"/>
          <w:rFonts w:ascii="Calluna" w:hAnsi="Calluna" w:cs="Segoe UI"/>
          <w:color w:val="000000"/>
        </w:rPr>
        <w:t> of hosts,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in the city of our God,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which God will establish forever. </w:t>
      </w:r>
      <w:r w:rsidR="005B59F4">
        <w:rPr>
          <w:rStyle w:val="text"/>
          <w:rFonts w:ascii="Calluna" w:hAnsi="Calluna" w:cs="Segoe UI"/>
          <w:color w:val="000000"/>
        </w:rPr>
        <w:tab/>
      </w:r>
      <w:r w:rsidR="005B59F4">
        <w:rPr>
          <w:rStyle w:val="text"/>
          <w:rFonts w:ascii="Calluna" w:hAnsi="Calluna" w:cs="Segoe UI"/>
          <w:color w:val="000000"/>
        </w:rPr>
        <w:tab/>
      </w:r>
      <w:r w:rsidRPr="000651E6">
        <w:rPr>
          <w:rStyle w:val="selah"/>
          <w:rFonts w:ascii="Calluna" w:hAnsi="Calluna" w:cs="Segoe UI"/>
          <w:i/>
          <w:iCs/>
          <w:color w:val="000000"/>
        </w:rPr>
        <w:t>Selah</w:t>
      </w:r>
    </w:p>
    <w:p w14:paraId="3D8F79EA" w14:textId="77777777" w:rsidR="005B59F4" w:rsidRPr="000651E6" w:rsidRDefault="005B59F4" w:rsidP="000651E6">
      <w:pPr>
        <w:pStyle w:val="line"/>
        <w:shd w:val="clear" w:color="auto" w:fill="FFFFFF"/>
        <w:spacing w:before="0" w:beforeAutospacing="0" w:after="0" w:afterAutospacing="0"/>
        <w:rPr>
          <w:rFonts w:ascii="Calluna" w:hAnsi="Calluna" w:cs="Segoe UI"/>
          <w:color w:val="000000"/>
        </w:rPr>
      </w:pPr>
    </w:p>
    <w:p w14:paraId="11618572" w14:textId="406463DC" w:rsidR="000651E6" w:rsidRDefault="000651E6" w:rsidP="000651E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</w:rPr>
      </w:pPr>
      <w:r w:rsidRPr="000651E6">
        <w:rPr>
          <w:rStyle w:val="text"/>
          <w:rFonts w:ascii="Calluna" w:hAnsi="Calluna" w:cs="Segoe UI"/>
          <w:color w:val="000000"/>
          <w:vertAlign w:val="superscript"/>
        </w:rPr>
        <w:t>9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We have thought on your steadfast love, O God,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proofErr w:type="gramStart"/>
      <w:r w:rsidRPr="000651E6">
        <w:rPr>
          <w:rStyle w:val="text"/>
          <w:rFonts w:ascii="Calluna" w:hAnsi="Calluna" w:cs="Segoe UI"/>
          <w:color w:val="000000"/>
        </w:rPr>
        <w:t>in the midst of</w:t>
      </w:r>
      <w:proofErr w:type="gramEnd"/>
      <w:r w:rsidRPr="000651E6">
        <w:rPr>
          <w:rStyle w:val="text"/>
          <w:rFonts w:ascii="Calluna" w:hAnsi="Calluna" w:cs="Segoe UI"/>
          <w:color w:val="000000"/>
        </w:rPr>
        <w:t xml:space="preserve"> your temple.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10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As your name, O God,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so your praise reaches to the ends of the earth.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Your right hand is filled with righteousness.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11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Let Mount Zion be glad!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Let the daughters of Judah rejoice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because of your judgments!</w:t>
      </w:r>
    </w:p>
    <w:p w14:paraId="6657BF2B" w14:textId="77777777" w:rsidR="005B59F4" w:rsidRPr="000651E6" w:rsidRDefault="005B59F4" w:rsidP="000651E6">
      <w:pPr>
        <w:pStyle w:val="line"/>
        <w:shd w:val="clear" w:color="auto" w:fill="FFFFFF"/>
        <w:spacing w:before="0" w:beforeAutospacing="0" w:after="0" w:afterAutospacing="0"/>
        <w:rPr>
          <w:rFonts w:ascii="Calluna" w:hAnsi="Calluna" w:cs="Segoe UI"/>
          <w:color w:val="000000"/>
        </w:rPr>
      </w:pPr>
    </w:p>
    <w:p w14:paraId="654913E5" w14:textId="751C352A" w:rsidR="000651E6" w:rsidRDefault="000651E6" w:rsidP="000651E6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0651E6">
        <w:rPr>
          <w:rStyle w:val="text"/>
          <w:rFonts w:ascii="Calluna" w:hAnsi="Calluna" w:cs="Segoe UI"/>
          <w:color w:val="000000"/>
          <w:vertAlign w:val="superscript"/>
        </w:rPr>
        <w:t>12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Walk about Zion, go around her,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number her towers,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13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text"/>
          <w:rFonts w:ascii="Calluna" w:hAnsi="Calluna" w:cs="Segoe UI"/>
          <w:color w:val="000000"/>
        </w:rPr>
        <w:t>consider well her ramparts,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go through her citadels,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that you may tell the next generation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  <w:vertAlign w:val="superscript"/>
        </w:rPr>
        <w:t>14</w:t>
      </w:r>
      <w:r w:rsidRPr="000651E6">
        <w:rPr>
          <w:rStyle w:val="text"/>
          <w:rFonts w:ascii="Calluna" w:hAnsi="Calluna" w:cs="Segoe UI"/>
          <w:b/>
          <w:bCs/>
          <w:color w:val="000000"/>
          <w:vertAlign w:val="superscript"/>
        </w:rPr>
        <w:t> </w:t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that this is God,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text"/>
          <w:rFonts w:ascii="Calluna" w:hAnsi="Calluna" w:cs="Segoe UI"/>
          <w:color w:val="000000"/>
        </w:rPr>
        <w:t>our God forever and ever.</w:t>
      </w:r>
      <w:r w:rsidRPr="000651E6">
        <w:rPr>
          <w:rFonts w:ascii="Calluna" w:hAnsi="Calluna" w:cs="Segoe UI"/>
          <w:color w:val="000000"/>
        </w:rPr>
        <w:br/>
      </w:r>
      <w:r w:rsidRPr="000651E6">
        <w:rPr>
          <w:rStyle w:val="indent-1-breaks"/>
          <w:rFonts w:ascii="Calluna" w:hAnsi="Calluna" w:cs="Courier New"/>
          <w:color w:val="000000"/>
          <w:sz w:val="10"/>
          <w:szCs w:val="10"/>
        </w:rPr>
        <w:t>    </w:t>
      </w:r>
      <w:r w:rsidRPr="000651E6">
        <w:rPr>
          <w:rStyle w:val="text"/>
          <w:rFonts w:ascii="Calluna" w:hAnsi="Calluna" w:cs="Segoe UI"/>
          <w:color w:val="000000"/>
        </w:rPr>
        <w:t>He will guide us forever.</w:t>
      </w:r>
      <w:r w:rsidRPr="000651E6">
        <w:rPr>
          <w:rFonts w:ascii="Calluna" w:hAnsi="Calluna" w:cs="Segoe UI"/>
          <w:color w:val="000000"/>
        </w:rPr>
        <w:t xml:space="preserve"> </w:t>
      </w:r>
    </w:p>
    <w:p w14:paraId="7444E655" w14:textId="12454BE9" w:rsidR="004B11B5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077DD508" w14:textId="01624DE8" w:rsidR="004B11B5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33536106" w14:textId="2681B300" w:rsidR="004B11B5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58BCE136" w14:textId="77777777" w:rsidR="00742702" w:rsidRDefault="00742702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31927DA8" w14:textId="74598C2A" w:rsidR="004B11B5" w:rsidRPr="00FC15C4" w:rsidRDefault="00FC15C4" w:rsidP="00FC15C4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b/>
          <w:bCs/>
          <w:color w:val="000000"/>
        </w:rPr>
      </w:pPr>
      <w:r w:rsidRPr="00FC15C4">
        <w:rPr>
          <w:rStyle w:val="text"/>
          <w:rFonts w:ascii="Calluna Sans" w:hAnsi="Calluna Sans" w:cs="Segoe UI"/>
          <w:b/>
          <w:bCs/>
          <w:color w:val="000000"/>
        </w:rPr>
        <w:t>God (1, 14)</w:t>
      </w:r>
    </w:p>
    <w:p w14:paraId="7D25072D" w14:textId="10913313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2D611EC5" w14:textId="5C61E58E" w:rsid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32B0593F" w14:textId="7AD21599" w:rsid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6893869D" w14:textId="77777777" w:rsidR="00100077" w:rsidRPr="00FC15C4" w:rsidRDefault="00100077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0B22E48A" w14:textId="77777777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76894069" w14:textId="77777777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4E0F1923" w14:textId="778D6DF8" w:rsidR="00FC15C4" w:rsidRPr="00FC15C4" w:rsidRDefault="00FC15C4" w:rsidP="00FC15C4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b/>
          <w:bCs/>
          <w:color w:val="000000"/>
        </w:rPr>
      </w:pPr>
      <w:r w:rsidRPr="00FC15C4">
        <w:rPr>
          <w:rStyle w:val="text"/>
          <w:rFonts w:ascii="Calluna Sans" w:hAnsi="Calluna Sans" w:cs="Segoe UI"/>
          <w:b/>
          <w:bCs/>
          <w:color w:val="000000"/>
        </w:rPr>
        <w:t>God’s City (2–8)</w:t>
      </w:r>
    </w:p>
    <w:p w14:paraId="5F811F0E" w14:textId="779133C0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187B3A86" w14:textId="7EA034EF" w:rsid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631BB759" w14:textId="77777777" w:rsidR="00100077" w:rsidRPr="00FC15C4" w:rsidRDefault="00100077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4CD93B38" w14:textId="44C1B460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5631A954" w14:textId="4A39EF48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2B9D68FC" w14:textId="77777777" w:rsidR="00FC15C4" w:rsidRPr="00FC15C4" w:rsidRDefault="00FC15C4" w:rsidP="00FC15C4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color w:val="000000"/>
        </w:rPr>
      </w:pPr>
    </w:p>
    <w:p w14:paraId="5ECFA29C" w14:textId="0B1C6BD8" w:rsidR="00FC15C4" w:rsidRPr="00FC15C4" w:rsidRDefault="00FC15C4" w:rsidP="00FC15C4">
      <w:pPr>
        <w:pStyle w:val="line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text"/>
          <w:rFonts w:ascii="Calluna Sans" w:hAnsi="Calluna Sans" w:cs="Segoe UI"/>
          <w:b/>
          <w:bCs/>
          <w:color w:val="000000"/>
        </w:rPr>
      </w:pPr>
      <w:r w:rsidRPr="00FC15C4">
        <w:rPr>
          <w:rStyle w:val="text"/>
          <w:rFonts w:ascii="Calluna Sans" w:hAnsi="Calluna Sans" w:cs="Segoe UI"/>
          <w:b/>
          <w:bCs/>
          <w:color w:val="000000"/>
        </w:rPr>
        <w:t>God’s Temple in God’s City (9–13)</w:t>
      </w:r>
    </w:p>
    <w:p w14:paraId="29CD9DD5" w14:textId="502CC48D" w:rsidR="004B11B5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607D3CB2" w14:textId="3F8E72F3" w:rsidR="004B11B5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56DC9889" w14:textId="67D4ABD0" w:rsidR="004B11B5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Calluna" w:hAnsi="Calluna" w:cs="Segoe UI"/>
          <w:color w:val="000000"/>
          <w:sz w:val="22"/>
          <w:szCs w:val="22"/>
        </w:rPr>
      </w:pPr>
    </w:p>
    <w:p w14:paraId="64D047EA" w14:textId="77777777" w:rsidR="004B11B5" w:rsidRPr="00A6652A" w:rsidRDefault="004B11B5" w:rsidP="00A6652A">
      <w:pPr>
        <w:pStyle w:val="line"/>
        <w:shd w:val="clear" w:color="auto" w:fill="FFFFFF"/>
        <w:spacing w:before="0" w:beforeAutospacing="0" w:after="0" w:afterAutospacing="0"/>
        <w:rPr>
          <w:rFonts w:ascii="Calluna" w:hAnsi="Calluna" w:cs="Segoe UI"/>
          <w:color w:val="000000"/>
          <w:sz w:val="22"/>
          <w:szCs w:val="22"/>
        </w:rPr>
      </w:pPr>
    </w:p>
    <w:p w14:paraId="47B15ED3" w14:textId="248AFE43" w:rsidR="00FC72E0" w:rsidRPr="00814DDF" w:rsidRDefault="00FC72E0" w:rsidP="00943D48">
      <w:pPr>
        <w:pStyle w:val="line"/>
        <w:shd w:val="clear" w:color="auto" w:fill="FFFFFF"/>
        <w:spacing w:before="0" w:beforeAutospacing="0" w:after="120" w:afterAutospacing="0" w:line="312" w:lineRule="auto"/>
        <w:rPr>
          <w:rFonts w:ascii="Calluna Sans" w:hAnsi="Calluna Sans" w:cs="Segoe UI"/>
          <w:sz w:val="20"/>
          <w:szCs w:val="20"/>
        </w:rPr>
      </w:pPr>
    </w:p>
    <w:sectPr w:rsidR="00FC72E0" w:rsidRPr="00814DDF" w:rsidSect="009E41D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2661" w14:textId="77777777" w:rsidR="00FF3809" w:rsidRDefault="00FF3809" w:rsidP="00816A82">
      <w:r>
        <w:separator/>
      </w:r>
    </w:p>
  </w:endnote>
  <w:endnote w:type="continuationSeparator" w:id="0">
    <w:p w14:paraId="6B2D79AB" w14:textId="77777777" w:rsidR="00FF3809" w:rsidRDefault="00FF3809" w:rsidP="0081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luna">
    <w:panose1 w:val="020B0604020202020204"/>
    <w:charset w:val="4D"/>
    <w:family w:val="auto"/>
    <w:notTrueType/>
    <w:pitch w:val="variable"/>
    <w:sig w:usb0="00000007" w:usb1="00000001" w:usb2="00000000" w:usb3="00000000" w:csb0="00000093" w:csb1="00000000"/>
  </w:font>
  <w:font w:name="Calluna Sans">
    <w:panose1 w:val="020B0604020202020204"/>
    <w:charset w:val="4D"/>
    <w:family w:val="auto"/>
    <w:notTrueType/>
    <w:pitch w:val="variable"/>
    <w:sig w:usb0="A000002F" w:usb1="5000206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A9EFD" w14:textId="77777777" w:rsidR="00FF3809" w:rsidRDefault="00FF3809" w:rsidP="00816A82">
      <w:r>
        <w:separator/>
      </w:r>
    </w:p>
  </w:footnote>
  <w:footnote w:type="continuationSeparator" w:id="0">
    <w:p w14:paraId="7EB86BDD" w14:textId="77777777" w:rsidR="00FF3809" w:rsidRDefault="00FF3809" w:rsidP="00816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830"/>
    <w:multiLevelType w:val="hybridMultilevel"/>
    <w:tmpl w:val="BF0CBA60"/>
    <w:lvl w:ilvl="0" w:tplc="393AC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769"/>
    <w:multiLevelType w:val="hybridMultilevel"/>
    <w:tmpl w:val="F2902850"/>
    <w:lvl w:ilvl="0" w:tplc="2C204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034433">
    <w:abstractNumId w:val="1"/>
  </w:num>
  <w:num w:numId="2" w16cid:durableId="135537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E0"/>
    <w:rsid w:val="000651E6"/>
    <w:rsid w:val="00075E02"/>
    <w:rsid w:val="000F29CD"/>
    <w:rsid w:val="000F4196"/>
    <w:rsid w:val="00100077"/>
    <w:rsid w:val="00133435"/>
    <w:rsid w:val="00146F83"/>
    <w:rsid w:val="001726E3"/>
    <w:rsid w:val="00175EA6"/>
    <w:rsid w:val="001D358B"/>
    <w:rsid w:val="001E544C"/>
    <w:rsid w:val="00216735"/>
    <w:rsid w:val="0033007F"/>
    <w:rsid w:val="00335208"/>
    <w:rsid w:val="00382AC1"/>
    <w:rsid w:val="003927E7"/>
    <w:rsid w:val="003C4C37"/>
    <w:rsid w:val="003D3EC5"/>
    <w:rsid w:val="0046622C"/>
    <w:rsid w:val="004737F2"/>
    <w:rsid w:val="004B11B5"/>
    <w:rsid w:val="004B5240"/>
    <w:rsid w:val="005963B3"/>
    <w:rsid w:val="005B59F4"/>
    <w:rsid w:val="005F079A"/>
    <w:rsid w:val="00657520"/>
    <w:rsid w:val="0074048D"/>
    <w:rsid w:val="00742702"/>
    <w:rsid w:val="007B1A1B"/>
    <w:rsid w:val="007F58AD"/>
    <w:rsid w:val="00811396"/>
    <w:rsid w:val="00814DDF"/>
    <w:rsid w:val="00816A82"/>
    <w:rsid w:val="00831951"/>
    <w:rsid w:val="008549D0"/>
    <w:rsid w:val="008911CB"/>
    <w:rsid w:val="00910350"/>
    <w:rsid w:val="00932699"/>
    <w:rsid w:val="00943D48"/>
    <w:rsid w:val="00977699"/>
    <w:rsid w:val="0097798F"/>
    <w:rsid w:val="009E41DC"/>
    <w:rsid w:val="00A6652A"/>
    <w:rsid w:val="00AB3CC7"/>
    <w:rsid w:val="00AF2A52"/>
    <w:rsid w:val="00B817DB"/>
    <w:rsid w:val="00C0690E"/>
    <w:rsid w:val="00C36D40"/>
    <w:rsid w:val="00CA3D3A"/>
    <w:rsid w:val="00CB78C8"/>
    <w:rsid w:val="00D8622C"/>
    <w:rsid w:val="00DC3492"/>
    <w:rsid w:val="00E0419A"/>
    <w:rsid w:val="00E402FC"/>
    <w:rsid w:val="00E7414F"/>
    <w:rsid w:val="00EE1F47"/>
    <w:rsid w:val="00FC15C4"/>
    <w:rsid w:val="00FC72E0"/>
    <w:rsid w:val="00FD7617"/>
    <w:rsid w:val="00FD7E69"/>
    <w:rsid w:val="00FE5FB6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4488"/>
  <w15:chartTrackingRefBased/>
  <w15:docId w15:val="{36B9F17F-B58A-C74F-A2F1-8CB978A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195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">
    <w:name w:val="Sermon"/>
    <w:basedOn w:val="Normal"/>
    <w:autoRedefine/>
    <w:qFormat/>
    <w:rsid w:val="00EE1F47"/>
    <w:pPr>
      <w:tabs>
        <w:tab w:val="left" w:pos="360"/>
      </w:tabs>
      <w:spacing w:after="100" w:line="312" w:lineRule="auto"/>
    </w:pPr>
    <w:rPr>
      <w:rFonts w:ascii="Verdana" w:hAnsi="Verdana"/>
      <w:sz w:val="20"/>
      <w:szCs w:val="20"/>
    </w:rPr>
  </w:style>
  <w:style w:type="paragraph" w:customStyle="1" w:styleId="Scirpture-Main">
    <w:name w:val="Scirpture - Main"/>
    <w:basedOn w:val="Normal"/>
    <w:qFormat/>
    <w:rsid w:val="009E41DC"/>
    <w:pPr>
      <w:spacing w:after="120" w:line="312" w:lineRule="auto"/>
    </w:pPr>
    <w:rPr>
      <w:rFonts w:ascii="Calluna" w:hAnsi="Calluna"/>
      <w:sz w:val="20"/>
    </w:rPr>
  </w:style>
  <w:style w:type="paragraph" w:customStyle="1" w:styleId="ScriptureHeadingMain">
    <w:name w:val="Scripture Heading Main"/>
    <w:basedOn w:val="Normal"/>
    <w:qFormat/>
    <w:rsid w:val="009E41DC"/>
    <w:pPr>
      <w:spacing w:after="60"/>
    </w:pPr>
    <w:rPr>
      <w:rFonts w:ascii="Calluna Sans" w:hAnsi="Calluna Sans"/>
      <w:b/>
      <w:sz w:val="20"/>
    </w:rPr>
  </w:style>
  <w:style w:type="paragraph" w:customStyle="1" w:styleId="Scripture-supplemental">
    <w:name w:val="Scripture - supplemental"/>
    <w:basedOn w:val="Normal"/>
    <w:qFormat/>
    <w:rsid w:val="009E41DC"/>
    <w:pPr>
      <w:spacing w:line="264" w:lineRule="auto"/>
    </w:pPr>
    <w:rPr>
      <w:rFonts w:ascii="Calluna" w:hAnsi="Calluna"/>
      <w:sz w:val="18"/>
    </w:rPr>
  </w:style>
  <w:style w:type="paragraph" w:customStyle="1" w:styleId="ScriptureHeadingSupplemental">
    <w:name w:val="Scripture Heading Supplemental"/>
    <w:basedOn w:val="Normal"/>
    <w:qFormat/>
    <w:rsid w:val="009E41DC"/>
    <w:rPr>
      <w:rFonts w:ascii="Calluna Sans" w:hAnsi="Calluna Sans"/>
      <w:b/>
      <w:sz w:val="18"/>
    </w:rPr>
  </w:style>
  <w:style w:type="paragraph" w:customStyle="1" w:styleId="Quotes">
    <w:name w:val="Quotes"/>
    <w:basedOn w:val="Normal"/>
    <w:qFormat/>
    <w:rsid w:val="009E41DC"/>
    <w:pPr>
      <w:spacing w:line="264" w:lineRule="auto"/>
    </w:pPr>
    <w:rPr>
      <w:rFonts w:ascii="Calluna Sans" w:hAnsi="Calluna Sans"/>
      <w:sz w:val="18"/>
    </w:rPr>
  </w:style>
  <w:style w:type="paragraph" w:customStyle="1" w:styleId="line">
    <w:name w:val="line"/>
    <w:basedOn w:val="Normal"/>
    <w:rsid w:val="00FC7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C72E0"/>
  </w:style>
  <w:style w:type="character" w:customStyle="1" w:styleId="indent-1">
    <w:name w:val="indent-1"/>
    <w:basedOn w:val="DefaultParagraphFont"/>
    <w:rsid w:val="00FC72E0"/>
  </w:style>
  <w:style w:type="character" w:customStyle="1" w:styleId="indent-1-breaks">
    <w:name w:val="indent-1-breaks"/>
    <w:basedOn w:val="DefaultParagraphFont"/>
    <w:rsid w:val="00FC72E0"/>
  </w:style>
  <w:style w:type="character" w:customStyle="1" w:styleId="small-caps">
    <w:name w:val="small-caps"/>
    <w:basedOn w:val="DefaultParagraphFont"/>
    <w:rsid w:val="00FC72E0"/>
  </w:style>
  <w:style w:type="character" w:customStyle="1" w:styleId="chapternum">
    <w:name w:val="chapternum"/>
    <w:basedOn w:val="DefaultParagraphFont"/>
    <w:rsid w:val="00FC72E0"/>
  </w:style>
  <w:style w:type="paragraph" w:styleId="NormalWeb">
    <w:name w:val="Normal (Web)"/>
    <w:basedOn w:val="Normal"/>
    <w:uiPriority w:val="99"/>
    <w:semiHidden/>
    <w:unhideWhenUsed/>
    <w:rsid w:val="00382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6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82"/>
  </w:style>
  <w:style w:type="paragraph" w:styleId="Footer">
    <w:name w:val="footer"/>
    <w:basedOn w:val="Normal"/>
    <w:link w:val="FooterChar"/>
    <w:uiPriority w:val="99"/>
    <w:unhideWhenUsed/>
    <w:rsid w:val="00816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82"/>
  </w:style>
  <w:style w:type="character" w:customStyle="1" w:styleId="Heading4Char">
    <w:name w:val="Heading 4 Char"/>
    <w:basedOn w:val="DefaultParagraphFont"/>
    <w:link w:val="Heading4"/>
    <w:uiPriority w:val="9"/>
    <w:rsid w:val="00831951"/>
    <w:rPr>
      <w:rFonts w:ascii="Times New Roman" w:eastAsia="Times New Roman" w:hAnsi="Times New Roman" w:cs="Times New Roman"/>
      <w:b/>
      <w:bCs/>
    </w:rPr>
  </w:style>
  <w:style w:type="character" w:customStyle="1" w:styleId="selah">
    <w:name w:val="selah"/>
    <w:basedOn w:val="DefaultParagraphFont"/>
    <w:rsid w:val="00831951"/>
  </w:style>
  <w:style w:type="paragraph" w:customStyle="1" w:styleId="first-line-none">
    <w:name w:val="first-line-none"/>
    <w:basedOn w:val="Normal"/>
    <w:rsid w:val="008319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66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0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7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7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5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5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9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9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43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gerwilliams/Library/Group%20Containers/UBF8T346G9.Office/User%20Content.localized/Templates.localized/Sermon%20Ins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Insert.dotx</Template>
  <TotalTime>11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Williams</dc:creator>
  <cp:keywords/>
  <dc:description/>
  <cp:lastModifiedBy>Taylor Bradbury</cp:lastModifiedBy>
  <cp:revision>9</cp:revision>
  <cp:lastPrinted>2022-06-09T15:56:00Z</cp:lastPrinted>
  <dcterms:created xsi:type="dcterms:W3CDTF">2022-07-12T17:45:00Z</dcterms:created>
  <dcterms:modified xsi:type="dcterms:W3CDTF">2022-07-12T18:47:00Z</dcterms:modified>
</cp:coreProperties>
</file>